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DB2" w:rsidRDefault="00E90ACE" w:rsidP="00E90ACE">
      <w:pPr>
        <w:tabs>
          <w:tab w:val="left" w:pos="5760"/>
        </w:tabs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71.7pt;margin-top:-43.95pt;width:563.5pt;height:805.5pt;z-index:-251657216;mso-position-horizontal-relative:text;mso-position-vertical-relative:text">
            <v:imagedata r:id="rId5" o:title=""/>
          </v:shape>
          <o:OLEObject Type="Embed" ProgID="FoxitReader.Document" ShapeID="_x0000_s1026" DrawAspect="Content" ObjectID="_1750841391" r:id="rId6"/>
        </w:pict>
      </w:r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A51DB2" w:rsidRPr="00A51DB2" w:rsidRDefault="00E90ACE" w:rsidP="00A51DB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7FEC" w:rsidRPr="00A51DB2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A6459" w:rsidRPr="00DA6A2D" w:rsidRDefault="00640DEB" w:rsidP="004A645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6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 Общие положения</w:t>
      </w:r>
    </w:p>
    <w:p w:rsidR="00DA6A2D" w:rsidRDefault="00640DEB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40DEB">
        <w:rPr>
          <w:b/>
          <w:lang w:eastAsia="ru-RU"/>
        </w:rPr>
        <w:br/>
      </w:r>
      <w:r w:rsidR="00DA6A2D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DA6A2D">
        <w:rPr>
          <w:rFonts w:ascii="Times New Roman" w:hAnsi="Times New Roman" w:cs="Times New Roman"/>
          <w:sz w:val="28"/>
          <w:szCs w:val="28"/>
          <w:lang w:eastAsia="ru-RU"/>
        </w:rPr>
        <w:t>1.1. Данное Положение разработано на основе Федерального закона Российской Федерации от 25 декабря 2008 г. № 273-ФЗ «О противодействии коррупции».</w:t>
      </w:r>
      <w:r w:rsidRPr="00DA6A2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A6A2D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1.2. Настоящим Положением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 в МБДОУ </w:t>
      </w:r>
      <w:r w:rsidR="004A6459" w:rsidRPr="00DA6A2D">
        <w:rPr>
          <w:rFonts w:ascii="Times New Roman" w:hAnsi="Times New Roman" w:cs="Times New Roman"/>
          <w:sz w:val="28"/>
          <w:szCs w:val="28"/>
          <w:lang w:eastAsia="ru-RU"/>
        </w:rPr>
        <w:t>«Д/с №4 «Ласточка»</w:t>
      </w:r>
      <w:r w:rsidR="00DA6A2D">
        <w:rPr>
          <w:rFonts w:ascii="Times New Roman" w:hAnsi="Times New Roman" w:cs="Times New Roman"/>
          <w:sz w:val="28"/>
          <w:szCs w:val="28"/>
          <w:lang w:eastAsia="ru-RU"/>
        </w:rPr>
        <w:t xml:space="preserve"> (далее Учреждение).</w:t>
      </w:r>
    </w:p>
    <w:p w:rsidR="00DA6A2D" w:rsidRDefault="00DA6A2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1.3. Для целей настоящего Положения используются следующие основные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понятия: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1.3.1. Коррупция это:</w:t>
      </w:r>
      <w:r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DA6A2D" w:rsidRDefault="00640DEB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DA6A2D">
        <w:rPr>
          <w:rFonts w:ascii="Times New Roman" w:hAnsi="Times New Roman" w:cs="Times New Roman"/>
          <w:sz w:val="28"/>
          <w:szCs w:val="28"/>
          <w:lang w:eastAsia="ru-RU"/>
        </w:rPr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лиц, либо незаконное предоставление такой выгоды указанному лицу другими физи</w:t>
      </w:r>
      <w:r w:rsidR="00DA6A2D">
        <w:rPr>
          <w:rFonts w:ascii="Times New Roman" w:hAnsi="Times New Roman" w:cs="Times New Roman"/>
          <w:sz w:val="28"/>
          <w:szCs w:val="28"/>
          <w:lang w:eastAsia="ru-RU"/>
        </w:rPr>
        <w:t>ческими лицами;</w:t>
      </w:r>
      <w:proofErr w:type="gramEnd"/>
    </w:p>
    <w:p w:rsidR="00DA6A2D" w:rsidRDefault="00640DEB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A6A2D">
        <w:rPr>
          <w:rFonts w:ascii="Times New Roman" w:hAnsi="Times New Roman" w:cs="Times New Roman"/>
          <w:sz w:val="28"/>
          <w:szCs w:val="28"/>
          <w:lang w:eastAsia="ru-RU"/>
        </w:rPr>
        <w:t>б) совершение деяний, указанных в подпункте «а» настоящего пункта, от имени или</w:t>
      </w:r>
      <w:r w:rsidR="00DA6A2D">
        <w:rPr>
          <w:rFonts w:ascii="Times New Roman" w:hAnsi="Times New Roman" w:cs="Times New Roman"/>
          <w:sz w:val="28"/>
          <w:szCs w:val="28"/>
          <w:lang w:eastAsia="ru-RU"/>
        </w:rPr>
        <w:t xml:space="preserve"> в интересах юридического лица;</w:t>
      </w:r>
    </w:p>
    <w:p w:rsidR="00DA6A2D" w:rsidRDefault="00DA6A2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1.3.2. Противодействие коррупции – действия работников </w:t>
      </w:r>
      <w:r w:rsidR="00D9089D">
        <w:rPr>
          <w:rFonts w:ascii="Times New Roman" w:hAnsi="Times New Roman" w:cs="Times New Roman"/>
          <w:sz w:val="28"/>
          <w:szCs w:val="28"/>
          <w:lang w:eastAsia="ru-RU"/>
        </w:rPr>
        <w:t>МБДОУ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 по противодействию коррупции в пределах их полномочий: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  <w:t>а) по предупреждению коррупции, в том числе по выявлению и последующему устранению причин коррупции (профилактика коррупции);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  <w:t>б) по выявлению, предупреждению, пресечению, раскрытию и расследованию коррупционных правонарушений (борьба с коррупцией);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  <w:t>в) по минимизации и (или) ликвидации последстви</w:t>
      </w:r>
      <w:r>
        <w:rPr>
          <w:rFonts w:ascii="Times New Roman" w:hAnsi="Times New Roman" w:cs="Times New Roman"/>
          <w:sz w:val="28"/>
          <w:szCs w:val="28"/>
          <w:lang w:eastAsia="ru-RU"/>
        </w:rPr>
        <w:t>й коррупционных правонарушений.</w:t>
      </w:r>
    </w:p>
    <w:p w:rsidR="00DA6A2D" w:rsidRDefault="00DA6A2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1.4. Основные принципы противодействия коррупции: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признание, обеспечение и защита основных прав и свобод человека и гражданина;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>- законность;</w:t>
      </w:r>
    </w:p>
    <w:p w:rsidR="00DA6A2D" w:rsidRDefault="00DA6A2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публичность и открытость деятельности органов управления и самоуправления;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неотвратимость ответственности за совершение коррупционных правонарушений;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комплексное использование организационных, информационно</w:t>
      </w:r>
      <w:r>
        <w:rPr>
          <w:rFonts w:ascii="Times New Roman" w:hAnsi="Times New Roman" w:cs="Times New Roman"/>
          <w:sz w:val="28"/>
          <w:szCs w:val="28"/>
          <w:lang w:eastAsia="ru-RU"/>
        </w:rPr>
        <w:t>-пропагандистских и других мер;</w:t>
      </w:r>
    </w:p>
    <w:p w:rsidR="004A6459" w:rsidRPr="00DA6A2D" w:rsidRDefault="00DA6A2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приоритетное применение мер по предупреждению коррупции.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DA6A2D" w:rsidRDefault="00DA6A2D" w:rsidP="00DA6A2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A6459" w:rsidRPr="00DA6A2D" w:rsidRDefault="00640DEB" w:rsidP="00DA6A2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A6A2D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2. Основные меры по профилактике коррупции</w:t>
      </w:r>
      <w:r w:rsidRPr="00DA6A2D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</w:p>
    <w:p w:rsidR="00DA6A2D" w:rsidRDefault="00DA6A2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Профилактика коррупции осуществляется путем при</w:t>
      </w:r>
      <w:r>
        <w:rPr>
          <w:rFonts w:ascii="Times New Roman" w:hAnsi="Times New Roman" w:cs="Times New Roman"/>
          <w:sz w:val="28"/>
          <w:szCs w:val="28"/>
          <w:lang w:eastAsia="ru-RU"/>
        </w:rPr>
        <w:t>менения следующих основных мер:</w:t>
      </w:r>
    </w:p>
    <w:p w:rsidR="00DA6A2D" w:rsidRDefault="00DA6A2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2.1. Формирование у работников </w:t>
      </w:r>
      <w:r>
        <w:rPr>
          <w:rFonts w:ascii="Times New Roman" w:hAnsi="Times New Roman" w:cs="Times New Roman"/>
          <w:sz w:val="28"/>
          <w:szCs w:val="28"/>
          <w:lang w:eastAsia="ru-RU"/>
        </w:rPr>
        <w:t>МБДОУ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 нетерпимо</w:t>
      </w:r>
      <w:r>
        <w:rPr>
          <w:rFonts w:ascii="Times New Roman" w:hAnsi="Times New Roman" w:cs="Times New Roman"/>
          <w:sz w:val="28"/>
          <w:szCs w:val="28"/>
          <w:lang w:eastAsia="ru-RU"/>
        </w:rPr>
        <w:t>сти к коррупционному поведению.</w:t>
      </w:r>
    </w:p>
    <w:p w:rsidR="00DA6A2D" w:rsidRDefault="00DA6A2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2.2. Формирование у родителей (законных представителей) воспитанников нетерпимо</w:t>
      </w:r>
      <w:r>
        <w:rPr>
          <w:rFonts w:ascii="Times New Roman" w:hAnsi="Times New Roman" w:cs="Times New Roman"/>
          <w:sz w:val="28"/>
          <w:szCs w:val="28"/>
          <w:lang w:eastAsia="ru-RU"/>
        </w:rPr>
        <w:t>сти к коррупционному поведению.</w:t>
      </w:r>
    </w:p>
    <w:p w:rsidR="00DA6A2D" w:rsidRDefault="00DA6A2D" w:rsidP="00DA6A2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2.3. Проведение мониторинга всех локальных актов, издаваемых администрацией </w:t>
      </w:r>
      <w:r>
        <w:rPr>
          <w:rFonts w:ascii="Times New Roman" w:hAnsi="Times New Roman" w:cs="Times New Roman"/>
          <w:sz w:val="28"/>
          <w:szCs w:val="28"/>
          <w:lang w:eastAsia="ru-RU"/>
        </w:rPr>
        <w:t>МБДОУ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 на предмет соответствия действующему законодательству.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2.4. Проведение мероприятий по разъяснению работникам </w:t>
      </w:r>
      <w:r>
        <w:rPr>
          <w:rFonts w:ascii="Times New Roman" w:hAnsi="Times New Roman" w:cs="Times New Roman"/>
          <w:sz w:val="28"/>
          <w:szCs w:val="28"/>
          <w:lang w:eastAsia="ru-RU"/>
        </w:rPr>
        <w:t>МБДОУ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 и родителям (законным представителям) воспитанников законодательства в сфере противодействия коррупции.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DA6A2D" w:rsidRDefault="00640DEB" w:rsidP="00DA6A2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A6A2D">
        <w:rPr>
          <w:rFonts w:ascii="Times New Roman" w:hAnsi="Times New Roman" w:cs="Times New Roman"/>
          <w:b/>
          <w:sz w:val="28"/>
          <w:szCs w:val="28"/>
          <w:lang w:eastAsia="ru-RU"/>
        </w:rPr>
        <w:t>3. Основные направления по повышению эффективности</w:t>
      </w:r>
      <w:r w:rsidRPr="00DA6A2D">
        <w:rPr>
          <w:rFonts w:ascii="Times New Roman" w:hAnsi="Times New Roman" w:cs="Times New Roman"/>
          <w:b/>
          <w:sz w:val="28"/>
          <w:szCs w:val="28"/>
          <w:lang w:eastAsia="ru-RU"/>
        </w:rPr>
        <w:br/>
        <w:t>противодействия</w:t>
      </w:r>
      <w:r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A6A2D">
        <w:rPr>
          <w:rFonts w:ascii="Times New Roman" w:hAnsi="Times New Roman" w:cs="Times New Roman"/>
          <w:b/>
          <w:sz w:val="28"/>
          <w:szCs w:val="28"/>
          <w:lang w:eastAsia="ru-RU"/>
        </w:rPr>
        <w:t>коррупции</w:t>
      </w:r>
      <w:r w:rsidRPr="00DA6A2D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DA6A2D" w:rsidRDefault="00DA6A2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3.1. Создание механизма взаимодействия органов управления с органами самоуправления, муниципальными и общественными комиссиями по вопросам противодействия коррупции, а также с гражданами и инс</w:t>
      </w:r>
      <w:r>
        <w:rPr>
          <w:rFonts w:ascii="Times New Roman" w:hAnsi="Times New Roman" w:cs="Times New Roman"/>
          <w:sz w:val="28"/>
          <w:szCs w:val="28"/>
          <w:lang w:eastAsia="ru-RU"/>
        </w:rPr>
        <w:t>титутами гражданского общества.</w:t>
      </w:r>
    </w:p>
    <w:p w:rsidR="00DA6A2D" w:rsidRDefault="00DA6A2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3.2. Принятие административных и иных мер, направленных на привлечение работников и родителей (законных представителей) воспитанников к более активному участию в противодействии коррупции, на формирование в коллективе и у родителей (законных представителей) воспитанников негативного отношения к коррупционному поведению.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3.3. Конкретизация полномочий педагогических, административных работников и вспомогательного персонала </w:t>
      </w:r>
      <w:r>
        <w:rPr>
          <w:rFonts w:ascii="Times New Roman" w:hAnsi="Times New Roman" w:cs="Times New Roman"/>
          <w:sz w:val="28"/>
          <w:szCs w:val="28"/>
          <w:lang w:eastAsia="ru-RU"/>
        </w:rPr>
        <w:t>МБДОУ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, отраже</w:t>
      </w:r>
      <w:r>
        <w:rPr>
          <w:rFonts w:ascii="Times New Roman" w:hAnsi="Times New Roman" w:cs="Times New Roman"/>
          <w:sz w:val="28"/>
          <w:szCs w:val="28"/>
          <w:lang w:eastAsia="ru-RU"/>
        </w:rPr>
        <w:t>нных в должностных инструкциях.</w:t>
      </w:r>
    </w:p>
    <w:p w:rsidR="00DA6A2D" w:rsidRDefault="00DA6A2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3.4. Ознакомление под роспись работников </w:t>
      </w:r>
      <w:r>
        <w:rPr>
          <w:rFonts w:ascii="Times New Roman" w:hAnsi="Times New Roman" w:cs="Times New Roman"/>
          <w:sz w:val="28"/>
          <w:szCs w:val="28"/>
          <w:lang w:eastAsia="ru-RU"/>
        </w:rPr>
        <w:t>МБДОУ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 с «Положением о противодействии коррупции», «</w:t>
      </w:r>
      <w:r>
        <w:rPr>
          <w:rFonts w:ascii="Times New Roman" w:hAnsi="Times New Roman" w:cs="Times New Roman"/>
          <w:sz w:val="28"/>
          <w:szCs w:val="28"/>
          <w:lang w:eastAsia="ru-RU"/>
        </w:rPr>
        <w:t>Положением о нормах профессиональной тики педагогических работников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» и «Планом мероприятий по противодействию коррупции в </w:t>
      </w:r>
      <w:r>
        <w:rPr>
          <w:rFonts w:ascii="Times New Roman" w:hAnsi="Times New Roman" w:cs="Times New Roman"/>
          <w:sz w:val="28"/>
          <w:szCs w:val="28"/>
          <w:lang w:eastAsia="ru-RU"/>
        </w:rPr>
        <w:t>МБДОУ».</w:t>
      </w:r>
    </w:p>
    <w:p w:rsidR="00DA6A2D" w:rsidRDefault="00DA6A2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3.5. Создание условий для уведомления родителей (законных представителей) воспитанников, администрации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МБДОУ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, работников обо всех случаях коррупционных действий в </w:t>
      </w:r>
      <w:r>
        <w:rPr>
          <w:rFonts w:ascii="Times New Roman" w:hAnsi="Times New Roman" w:cs="Times New Roman"/>
          <w:sz w:val="28"/>
          <w:szCs w:val="28"/>
          <w:lang w:eastAsia="ru-RU"/>
        </w:rPr>
        <w:t>МБДОУ.</w:t>
      </w:r>
    </w:p>
    <w:p w:rsidR="00DA6A2D" w:rsidRDefault="00DA6A2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A6A2D" w:rsidRDefault="00640DEB" w:rsidP="00DA6A2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A6A2D">
        <w:rPr>
          <w:rFonts w:ascii="Times New Roman" w:hAnsi="Times New Roman" w:cs="Times New Roman"/>
          <w:b/>
          <w:sz w:val="28"/>
          <w:szCs w:val="28"/>
          <w:lang w:eastAsia="ru-RU"/>
        </w:rPr>
        <w:t>4. Организационные основы противодействия коррупции</w:t>
      </w:r>
      <w:r w:rsidRPr="00DA6A2D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</w:p>
    <w:p w:rsidR="00DA6A2D" w:rsidRDefault="00DA6A2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4.1. Общее руководство мероприятиями, направленными на противоде</w:t>
      </w:r>
      <w:r>
        <w:rPr>
          <w:rFonts w:ascii="Times New Roman" w:hAnsi="Times New Roman" w:cs="Times New Roman"/>
          <w:sz w:val="28"/>
          <w:szCs w:val="28"/>
          <w:lang w:eastAsia="ru-RU"/>
        </w:rPr>
        <w:t>йствие коррупции, осуществляют:</w:t>
      </w:r>
    </w:p>
    <w:p w:rsidR="00DA6A2D" w:rsidRDefault="00DA6A2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работники администрации;</w:t>
      </w:r>
    </w:p>
    <w:p w:rsidR="00DA6A2D" w:rsidRDefault="00640DEB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должностное лицо, ответственное за профилактику коррупционных правонарушений в </w:t>
      </w:r>
      <w:r w:rsidR="00DA6A2D">
        <w:rPr>
          <w:rFonts w:ascii="Times New Roman" w:hAnsi="Times New Roman" w:cs="Times New Roman"/>
          <w:sz w:val="28"/>
          <w:szCs w:val="28"/>
          <w:lang w:eastAsia="ru-RU"/>
        </w:rPr>
        <w:t>МБДОУ.</w:t>
      </w:r>
    </w:p>
    <w:p w:rsidR="00D9089D" w:rsidRDefault="00DA6A2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4.2. Должностное лицо, ответственное за профилактику коррупционных правонарушений в </w:t>
      </w:r>
      <w:r>
        <w:rPr>
          <w:rFonts w:ascii="Times New Roman" w:hAnsi="Times New Roman" w:cs="Times New Roman"/>
          <w:sz w:val="28"/>
          <w:szCs w:val="28"/>
          <w:lang w:eastAsia="ru-RU"/>
        </w:rPr>
        <w:t>МБДОУ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 назначается приказом заведующего ежегодно.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4.3. Должностное лицо, ответственное за профилактику коррупционных правонарушений в </w:t>
      </w:r>
      <w:r w:rsidR="00D9089D">
        <w:rPr>
          <w:rFonts w:ascii="Times New Roman" w:hAnsi="Times New Roman" w:cs="Times New Roman"/>
          <w:sz w:val="28"/>
          <w:szCs w:val="28"/>
          <w:lang w:eastAsia="ru-RU"/>
        </w:rPr>
        <w:t>МБДОУ:</w:t>
      </w:r>
    </w:p>
    <w:p w:rsidR="00D9089D" w:rsidRDefault="00D9089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разрабатывает и формирует план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работы на текущий учебный год;</w:t>
      </w:r>
    </w:p>
    <w:p w:rsidR="00D9089D" w:rsidRDefault="00D9089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по вопросам, относящимся к своей компетенции, в установленном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порядке запрашивает информацию;</w:t>
      </w:r>
    </w:p>
    <w:p w:rsidR="00D9089D" w:rsidRDefault="00D9089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взаимодействует с правоохранительными органами по реализации мер, направленных на предупреждение (профилактику) коррупции и на выявление субъекто</w:t>
      </w:r>
      <w:r>
        <w:rPr>
          <w:rFonts w:ascii="Times New Roman" w:hAnsi="Times New Roman" w:cs="Times New Roman"/>
          <w:sz w:val="28"/>
          <w:szCs w:val="28"/>
          <w:lang w:eastAsia="ru-RU"/>
        </w:rPr>
        <w:t>в коррупционных правонарушений;</w:t>
      </w:r>
    </w:p>
    <w:p w:rsidR="00D9089D" w:rsidRDefault="00D9089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контролирует деятельность администрации ДОУ в обл</w:t>
      </w:r>
      <w:r>
        <w:rPr>
          <w:rFonts w:ascii="Times New Roman" w:hAnsi="Times New Roman" w:cs="Times New Roman"/>
          <w:sz w:val="28"/>
          <w:szCs w:val="28"/>
          <w:lang w:eastAsia="ru-RU"/>
        </w:rPr>
        <w:t>асти противодействия коррупции;</w:t>
      </w:r>
    </w:p>
    <w:p w:rsidR="00D9089D" w:rsidRDefault="00D9089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информирует о результатах работы заведующего </w:t>
      </w:r>
      <w:r>
        <w:rPr>
          <w:rFonts w:ascii="Times New Roman" w:hAnsi="Times New Roman" w:cs="Times New Roman"/>
          <w:sz w:val="28"/>
          <w:szCs w:val="28"/>
          <w:lang w:eastAsia="ru-RU"/>
        </w:rPr>
        <w:t>МБДОУ;</w:t>
      </w:r>
    </w:p>
    <w:p w:rsidR="00D9089D" w:rsidRDefault="00D9089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осуществляет противодействие коррупции в </w:t>
      </w:r>
      <w:r>
        <w:rPr>
          <w:rFonts w:ascii="Times New Roman" w:hAnsi="Times New Roman" w:cs="Times New Roman"/>
          <w:sz w:val="28"/>
          <w:szCs w:val="28"/>
          <w:lang w:eastAsia="ru-RU"/>
        </w:rPr>
        <w:t>МБДОУ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 в пределах своих полномочий;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реализует меры, направле</w:t>
      </w:r>
      <w:r>
        <w:rPr>
          <w:rFonts w:ascii="Times New Roman" w:hAnsi="Times New Roman" w:cs="Times New Roman"/>
          <w:sz w:val="28"/>
          <w:szCs w:val="28"/>
          <w:lang w:eastAsia="ru-RU"/>
        </w:rPr>
        <w:t>нные на профилактику коррупции;</w:t>
      </w:r>
    </w:p>
    <w:p w:rsidR="00D9089D" w:rsidRDefault="00D9089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вырабатывает механизмы защиты от проникновения коррупции в </w:t>
      </w:r>
      <w:r>
        <w:rPr>
          <w:rFonts w:ascii="Times New Roman" w:hAnsi="Times New Roman" w:cs="Times New Roman"/>
          <w:sz w:val="28"/>
          <w:szCs w:val="28"/>
          <w:lang w:eastAsia="ru-RU"/>
        </w:rPr>
        <w:t>МБДОУ;</w:t>
      </w:r>
    </w:p>
    <w:p w:rsidR="00D9089D" w:rsidRDefault="00D9089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осуществляет антикоррупционную пропаганду и воспитание всех участников образовательного процесса в </w:t>
      </w:r>
      <w:r>
        <w:rPr>
          <w:rFonts w:ascii="Times New Roman" w:hAnsi="Times New Roman" w:cs="Times New Roman"/>
          <w:sz w:val="28"/>
          <w:szCs w:val="28"/>
          <w:lang w:eastAsia="ru-RU"/>
        </w:rPr>
        <w:t>МБДОУ;</w:t>
      </w:r>
    </w:p>
    <w:p w:rsidR="00D9089D" w:rsidRDefault="00D9089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осуществляет анализ обращений родителей (законных представителей) воспитанников, работников </w:t>
      </w:r>
      <w:r>
        <w:rPr>
          <w:rFonts w:ascii="Times New Roman" w:hAnsi="Times New Roman" w:cs="Times New Roman"/>
          <w:sz w:val="28"/>
          <w:szCs w:val="28"/>
          <w:lang w:eastAsia="ru-RU"/>
        </w:rPr>
        <w:t>МБДОУ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 о фактах коррупционных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проявлений должностными лицами;</w:t>
      </w:r>
    </w:p>
    <w:p w:rsidR="00D9089D" w:rsidRDefault="00D9089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проводит проверки локальных актов </w:t>
      </w:r>
      <w:r>
        <w:rPr>
          <w:rFonts w:ascii="Times New Roman" w:hAnsi="Times New Roman" w:cs="Times New Roman"/>
          <w:sz w:val="28"/>
          <w:szCs w:val="28"/>
          <w:lang w:eastAsia="ru-RU"/>
        </w:rPr>
        <w:t>МБДОУ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 на соответствие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действующему законодательству;</w:t>
      </w:r>
    </w:p>
    <w:p w:rsidR="00D9089D" w:rsidRDefault="00D9089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проверяет выполнение работниками </w:t>
      </w:r>
      <w:r>
        <w:rPr>
          <w:rFonts w:ascii="Times New Roman" w:hAnsi="Times New Roman" w:cs="Times New Roman"/>
          <w:sz w:val="28"/>
          <w:szCs w:val="28"/>
          <w:lang w:eastAsia="ru-RU"/>
        </w:rPr>
        <w:t>своих должностных обязанностей;</w:t>
      </w:r>
    </w:p>
    <w:p w:rsidR="00D9089D" w:rsidRDefault="00D9089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разрабатывает на основании проведенных проверок рекомендации, направленные на улучшение антикоррупционной деятельности в </w:t>
      </w:r>
      <w:r>
        <w:rPr>
          <w:rFonts w:ascii="Times New Roman" w:hAnsi="Times New Roman" w:cs="Times New Roman"/>
          <w:sz w:val="28"/>
          <w:szCs w:val="28"/>
          <w:lang w:eastAsia="ru-RU"/>
        </w:rPr>
        <w:t>МБДОУ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организует работу по устранению негативных последствий коррупционных проявлений;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выявляет причины коррупции, разрабатывает и направляет заведующему </w:t>
      </w:r>
      <w:r>
        <w:rPr>
          <w:rFonts w:ascii="Times New Roman" w:hAnsi="Times New Roman" w:cs="Times New Roman"/>
          <w:sz w:val="28"/>
          <w:szCs w:val="28"/>
          <w:lang w:eastAsia="ru-RU"/>
        </w:rPr>
        <w:t>МБДОУ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 рекомендации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по устранению причин коррупции;</w:t>
      </w:r>
    </w:p>
    <w:p w:rsidR="00D9089D" w:rsidRDefault="00D9089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взаимодействует с органами самоуправления, муниципальными и общественными комиссиями по вопросам противодействия коррупции, а также с гражданами и инс</w:t>
      </w:r>
      <w:r>
        <w:rPr>
          <w:rFonts w:ascii="Times New Roman" w:hAnsi="Times New Roman" w:cs="Times New Roman"/>
          <w:sz w:val="28"/>
          <w:szCs w:val="28"/>
          <w:lang w:eastAsia="ru-RU"/>
        </w:rPr>
        <w:t>титутами гражданского общества;</w:t>
      </w:r>
    </w:p>
    <w:p w:rsidR="00D9089D" w:rsidRDefault="00D9089D" w:rsidP="00DA6A2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осуществляет противодействие коррупции в пределах своих полномочий: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  <w:t>принимает заявления работников, родителей (законных представителей) воспитанников о фактах коррупционных проявлений должностными лицами.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D9089D" w:rsidRDefault="00640DEB" w:rsidP="00D9089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A6A2D">
        <w:rPr>
          <w:rFonts w:ascii="Times New Roman" w:hAnsi="Times New Roman" w:cs="Times New Roman"/>
          <w:b/>
          <w:sz w:val="28"/>
          <w:szCs w:val="28"/>
          <w:lang w:eastAsia="ru-RU"/>
        </w:rPr>
        <w:t>5. Ответственность физических и юридических лиц</w:t>
      </w:r>
      <w:r w:rsidRPr="00DA6A2D">
        <w:rPr>
          <w:rFonts w:ascii="Times New Roman" w:hAnsi="Times New Roman" w:cs="Times New Roman"/>
          <w:b/>
          <w:sz w:val="28"/>
          <w:szCs w:val="28"/>
          <w:lang w:eastAsia="ru-RU"/>
        </w:rPr>
        <w:br/>
        <w:t>за коррупционные правонарушения</w:t>
      </w:r>
      <w:r w:rsidRPr="00DA6A2D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</w:p>
    <w:p w:rsidR="00D9089D" w:rsidRDefault="00D9089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5.1. Все работники, родители (законные представители) воспитанников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5.2. Заведующий </w:t>
      </w:r>
      <w:r>
        <w:rPr>
          <w:rFonts w:ascii="Times New Roman" w:hAnsi="Times New Roman" w:cs="Times New Roman"/>
          <w:sz w:val="28"/>
          <w:szCs w:val="28"/>
          <w:lang w:eastAsia="ru-RU"/>
        </w:rPr>
        <w:t>МБДОУ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, совершивший коррупционное правонарушение, по решению суда может быть лишен в соответствии с законодательством Российской Федерации права занимать определенные должности государс</w:t>
      </w:r>
      <w:r>
        <w:rPr>
          <w:rFonts w:ascii="Times New Roman" w:hAnsi="Times New Roman" w:cs="Times New Roman"/>
          <w:sz w:val="28"/>
          <w:szCs w:val="28"/>
          <w:lang w:eastAsia="ru-RU"/>
        </w:rPr>
        <w:t>твенной и муниципальной службы.</w:t>
      </w:r>
    </w:p>
    <w:p w:rsidR="00640DEB" w:rsidRPr="00DA6A2D" w:rsidRDefault="00D9089D" w:rsidP="00DA6A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5.3. В случае</w:t>
      </w:r>
      <w:proofErr w:type="gramStart"/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 xml:space="preserve"> если от имени или в интересах заведующего осуществляются организация, подготовка и совершение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640DEB" w:rsidRPr="00DA6A2D">
        <w:rPr>
          <w:rFonts w:ascii="Times New Roman" w:hAnsi="Times New Roman" w:cs="Times New Roman"/>
          <w:sz w:val="28"/>
          <w:szCs w:val="28"/>
          <w:lang w:eastAsia="ru-RU"/>
        </w:rPr>
        <w:t>5.4.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8E58E9" w:rsidRPr="00DA6A2D" w:rsidRDefault="008E58E9" w:rsidP="00DA6A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8E58E9" w:rsidRPr="00DA6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025"/>
    <w:rsid w:val="004A6459"/>
    <w:rsid w:val="004C5025"/>
    <w:rsid w:val="00640DEB"/>
    <w:rsid w:val="008E58E9"/>
    <w:rsid w:val="00A43B6D"/>
    <w:rsid w:val="00A51DB2"/>
    <w:rsid w:val="00B17FEC"/>
    <w:rsid w:val="00BC5237"/>
    <w:rsid w:val="00D9089D"/>
    <w:rsid w:val="00DA6A2D"/>
    <w:rsid w:val="00E9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6A2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90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0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6A2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90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8</cp:revision>
  <cp:lastPrinted>2023-06-21T11:39:00Z</cp:lastPrinted>
  <dcterms:created xsi:type="dcterms:W3CDTF">2023-06-21T10:59:00Z</dcterms:created>
  <dcterms:modified xsi:type="dcterms:W3CDTF">2023-07-14T09:03:00Z</dcterms:modified>
</cp:coreProperties>
</file>