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E93" w:rsidRPr="00361F2F" w:rsidRDefault="00625E93" w:rsidP="00625E93">
      <w:pPr>
        <w:jc w:val="right"/>
        <w:rPr>
          <w:rFonts w:ascii="Times New Roman" w:hAnsi="Times New Roman"/>
          <w:sz w:val="28"/>
          <w:szCs w:val="28"/>
        </w:rPr>
      </w:pPr>
      <w:r w:rsidRPr="00361F2F">
        <w:rPr>
          <w:rFonts w:ascii="Times New Roman" w:hAnsi="Times New Roman"/>
          <w:sz w:val="28"/>
          <w:szCs w:val="28"/>
        </w:rPr>
        <w:t>УТВЕРЖДАЮ</w:t>
      </w:r>
    </w:p>
    <w:p w:rsidR="00625E93" w:rsidRPr="00361F2F" w:rsidRDefault="00625E93" w:rsidP="00625E93">
      <w:pPr>
        <w:jc w:val="right"/>
        <w:rPr>
          <w:rFonts w:ascii="Times New Roman" w:hAnsi="Times New Roman"/>
          <w:sz w:val="28"/>
          <w:szCs w:val="28"/>
        </w:rPr>
      </w:pPr>
      <w:r w:rsidRPr="00361F2F">
        <w:rPr>
          <w:rFonts w:ascii="Times New Roman" w:hAnsi="Times New Roman"/>
          <w:sz w:val="28"/>
          <w:szCs w:val="28"/>
        </w:rPr>
        <w:t>Заведующий МБДОУ «Д/с №4 «Ласточка»</w:t>
      </w:r>
    </w:p>
    <w:p w:rsidR="00625E93" w:rsidRDefault="00625E93" w:rsidP="00625E93">
      <w:pPr>
        <w:spacing w:before="240" w:after="60" w:line="240" w:lineRule="auto"/>
        <w:jc w:val="right"/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</w:pPr>
      <w:r w:rsidRPr="00361F2F">
        <w:rPr>
          <w:rFonts w:ascii="Times New Roman" w:hAnsi="Times New Roman"/>
          <w:sz w:val="28"/>
          <w:szCs w:val="28"/>
        </w:rPr>
        <w:t>_______________А.А. Петренко</w:t>
      </w:r>
      <w:r w:rsidRPr="00625E93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 xml:space="preserve"> </w:t>
      </w:r>
    </w:p>
    <w:p w:rsidR="00625E93" w:rsidRDefault="00625E93" w:rsidP="00625E93">
      <w:pPr>
        <w:spacing w:before="240"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</w:pPr>
    </w:p>
    <w:p w:rsidR="00625E93" w:rsidRPr="00625E93" w:rsidRDefault="00625E93" w:rsidP="00625E93">
      <w:pPr>
        <w:spacing w:before="240" w:after="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25E93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 xml:space="preserve">«ВВОДНЫЙ ИНСТРУКТАЖ ДЛЯ ДОШКОЛЯТ» </w:t>
      </w:r>
      <w:r w:rsidRPr="00625E93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br/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25E93">
        <w:rPr>
          <w:rFonts w:ascii="Times New Roman" w:eastAsia="Times New Roman" w:hAnsi="Times New Roman" w:cs="Times New Roman"/>
          <w:b/>
          <w:bCs/>
          <w:color w:val="993300"/>
          <w:sz w:val="28"/>
          <w:szCs w:val="28"/>
          <w:lang w:eastAsia="ru-RU"/>
        </w:rPr>
        <w:t xml:space="preserve">БЕСЕДА С ДЕТЬМИ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Отдохнувшие и загоревшие, вы вернулись после летнего отдыха домой. Но не просто домой, к любимым игрушкам и играм, книгам, телевизорам и компьютерам. Вы вернулись в город, в большой транспортный мир.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по нему соскучились, не правда ли? Но и подзабыли, отвыкли от городских ограничений. Ведь у моря, у реки, на деревенской улице, в местах вашего отдыха было так легко и вольготно! Вспомните: вы просыпались утром, выбегали на крыльцо, а за калиткой уже стояла ватага ожидавших вас ребят. Все вместе наперегонки вы бежали к реке, озеру, пруду и с размаху прыгали в прохладу воды. А могло быть по-другому. Отель на берегу моря. Раннее утро. И прямо из дверей отеля вы бежали стремглав к манящей водной глади. И конечно, не смотрели по сторонам, не ждали ниоткуда грозного урчания машин. Они были в далекой городской жизни, и вы успели подзабыть, что с автомобилем, да вообще с любым транспортом, надо обращаться на вы.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b/>
          <w:bCs/>
          <w:color w:val="993300"/>
          <w:sz w:val="28"/>
          <w:szCs w:val="28"/>
          <w:lang w:eastAsia="ru-RU"/>
        </w:rPr>
        <w:t xml:space="preserve">С любым транспортным средством на дороге надо обращаться на вы.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играли большой компанией в волейбол? И конечно, за улетевшим после не взятого удара мячом бегали, как говорят, сломя голову, не глядя по сторонам. В привычке, укрепившейся за лето, не глядя, бежать в любую сторону - корни многих опасных ситуаций, в которые попадают дети в городе. Ведь здесь на каждом шагу - машины. И даже если мяч вылетит со спортивной площадки во двор, не мчись за ним стрелой. Оглянись по сторонам, посмотри, не выезжает ли откуда-нибудь машина. Тем более будь осторожен, если мяч выкатился на проезжую часть улицы. Сто раз просмотри ее из конца в конец прежде, чем побежать за мячом.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b/>
          <w:bCs/>
          <w:color w:val="993300"/>
          <w:sz w:val="28"/>
          <w:szCs w:val="28"/>
          <w:lang w:eastAsia="ru-RU"/>
        </w:rPr>
        <w:t xml:space="preserve">Возьми себе за правило: не оглядевшись, не беги! Потеряешь минуту - сохранишь жизнь!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Ты в это лето научился кататься на </w:t>
      </w:r>
      <w:proofErr w:type="gramStart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велосипеде</w:t>
      </w:r>
      <w:proofErr w:type="gramEnd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 с друзьями все дни напролет с утра до вечера гоняли на </w:t>
      </w:r>
      <w:proofErr w:type="spellStart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велике</w:t>
      </w:r>
      <w:proofErr w:type="spellEnd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 проселочным дорогам, навстречу солнцу, ветру и дождю... Быстрее, быстрее... Да и что не гонять: дороги-то пустынны. Ты вернулся в город. И что? Сел на </w:t>
      </w:r>
      <w:proofErr w:type="gramStart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</w:t>
      </w:r>
      <w:proofErr w:type="gramEnd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погнал по тротуару? А здесь через каждый шаг - люди, мамочки с колясками, дети... </w:t>
      </w:r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Стоп! От этой привычки тоже придется отказаться. У городской улицы свои правила. И очень строгие.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b/>
          <w:bCs/>
          <w:color w:val="993300"/>
          <w:sz w:val="28"/>
          <w:szCs w:val="28"/>
          <w:lang w:eastAsia="ru-RU"/>
        </w:rPr>
        <w:t xml:space="preserve">Велик - транспортное средство, тротуар ему не место.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тротуару на велосипеде - не ездить, гласят они, через дорогу - только рядом с велосипедом, ведя его «под уздцы».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</w:t>
      </w:r>
      <w:proofErr w:type="gramStart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здорово</w:t>
      </w:r>
      <w:proofErr w:type="gramEnd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лета встретиться с подругами и друзьями! Но! Все летние беспечные привычки придется забыть. Идете вблизи проезжей части улицы, переходите через дорогу - рот на замок и молчок!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b/>
          <w:bCs/>
          <w:color w:val="993300"/>
          <w:sz w:val="28"/>
          <w:szCs w:val="28"/>
          <w:lang w:eastAsia="ru-RU"/>
        </w:rPr>
        <w:t xml:space="preserve">Переходишь через дорогу - рот на замок и молчок!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все внимание - дороге. Машины идут на больших скоростях, водителю некогда думать, внимателен ли ты, помнишь ли о Правилах дорожного движения. Нечаянный шаг с тротуара на обочину может стать причиной ДТП. Беспечный шаг назад (или вперед) на середине проезжей части улицы, когда для пешехода зажегся красный свет и потоки машин понеслись во встречном движении, может принести большие неприятности ротозею.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b/>
          <w:bCs/>
          <w:color w:val="993300"/>
          <w:sz w:val="28"/>
          <w:szCs w:val="28"/>
          <w:lang w:eastAsia="ru-RU"/>
        </w:rPr>
        <w:t xml:space="preserve">На тротуаре тоже думай об удобстве для всех!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Разбегайся, млад и стар, мы пришли на тротуар?</w:t>
      </w:r>
      <w:proofErr w:type="gramEnd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всем остальным спускаться с тротуара туда, где снуют машины? Нет уж, давайте-ка откажемся от этой ну очень милой нам привычки. Позаботимся об удобстве для всех.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b/>
          <w:bCs/>
          <w:color w:val="993300"/>
          <w:sz w:val="28"/>
          <w:szCs w:val="28"/>
          <w:lang w:eastAsia="ru-RU"/>
        </w:rPr>
        <w:t xml:space="preserve">У городской улицы - строгие правила. </w:t>
      </w:r>
    </w:p>
    <w:p w:rsidR="00625E93" w:rsidRPr="00625E93" w:rsidRDefault="00625E93" w:rsidP="00625E93">
      <w:p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знаете, друзья, о чем </w:t>
      </w:r>
      <w:proofErr w:type="gramStart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proofErr w:type="gramEnd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скорее всего и думать забыли? О переполненных автобусах, троллейбусах. </w:t>
      </w:r>
      <w:proofErr w:type="gramStart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какие троллейбусы вдали от города? В тесноте городского транспорта будь внимателен и предупредителен. Люди скажут тебе спасибо. Поэтому напоминаем: в салон автобуса или троллейбуса принято входить спокойно, не расталкивая людей локтями и не проводя по их лицам своим рюкзаком. Всем удобнее, и владельцу рюкзака в том числе, если подойдя к транспортному средству, он снимет рюкзак и будет держать его в руках. Попробуйте, и вы убедитесь, что окружающие не только не будут на вас ворчать, кричать и сердиться, но будут вам признательны за такое внимательное и доброе отношение. </w:t>
      </w:r>
    </w:p>
    <w:p w:rsidR="005B7A87" w:rsidRPr="00625E93" w:rsidRDefault="00625E93" w:rsidP="00625E93">
      <w:pPr>
        <w:jc w:val="both"/>
        <w:rPr>
          <w:sz w:val="28"/>
          <w:szCs w:val="28"/>
        </w:rPr>
      </w:pPr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Ты за лето соскучился по своим роликовым конькам? А тебя заждался </w:t>
      </w:r>
      <w:proofErr w:type="spellStart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скейт</w:t>
      </w:r>
      <w:proofErr w:type="spellEnd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Сначала вспомни, где на них можно кататься, что нужно на себя надеть, </w:t>
      </w:r>
      <w:proofErr w:type="gramStart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</w:t>
      </w:r>
      <w:proofErr w:type="gramEnd"/>
      <w:r w:rsidRPr="006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даже упав, не разбить локти и колени. И уж конечно, где кататься, чтобы не стать причиной травм других людей и ДТП на дороге.</w:t>
      </w:r>
    </w:p>
    <w:sectPr w:rsidR="005B7A87" w:rsidRPr="00625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E93"/>
    <w:rsid w:val="005B7A87"/>
    <w:rsid w:val="0062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5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5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5E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5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5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5E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2017-03-19T13:50:00Z</dcterms:created>
  <dcterms:modified xsi:type="dcterms:W3CDTF">2017-03-19T13:55:00Z</dcterms:modified>
</cp:coreProperties>
</file>